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DE707" w14:textId="77777777" w:rsidR="00505353" w:rsidRPr="00505353" w:rsidRDefault="00505353" w:rsidP="00505353">
      <w:pPr>
        <w:spacing w:after="150"/>
        <w:outlineLvl w:val="0"/>
        <w:rPr>
          <w:rFonts w:ascii="Arial" w:eastAsia="Times New Roman" w:hAnsi="Arial" w:cs="Arial"/>
          <w:color w:val="FF0000"/>
          <w:kern w:val="36"/>
          <w:sz w:val="54"/>
          <w:szCs w:val="54"/>
          <w:lang w:eastAsia="es-ES_tradnl"/>
        </w:rPr>
      </w:pPr>
      <w:r w:rsidRPr="00505353">
        <w:rPr>
          <w:rFonts w:ascii="Arial" w:eastAsia="Times New Roman" w:hAnsi="Arial" w:cs="Arial"/>
          <w:color w:val="FF0000"/>
          <w:kern w:val="36"/>
          <w:sz w:val="54"/>
          <w:szCs w:val="54"/>
          <w:lang w:eastAsia="es-ES_tradnl"/>
        </w:rPr>
        <w:t>Celebración de la boda</w:t>
      </w:r>
    </w:p>
    <w:p w14:paraId="747E4140" w14:textId="77777777" w:rsidR="00505353" w:rsidRDefault="00505353" w:rsidP="00505353">
      <w:pPr>
        <w:jc w:val="both"/>
        <w:rPr>
          <w:rFonts w:ascii="Merriweather" w:eastAsia="Times New Roman" w:hAnsi="Merriweather" w:cs="Times New Roman"/>
          <w:color w:val="000000"/>
          <w:sz w:val="21"/>
          <w:szCs w:val="21"/>
          <w:lang w:eastAsia="es-ES_tradnl"/>
        </w:rPr>
      </w:pPr>
    </w:p>
    <w:p w14:paraId="7820405E" w14:textId="2E9D1A86" w:rsidR="00505353" w:rsidRPr="00505353" w:rsidRDefault="00505353" w:rsidP="00505353">
      <w:pPr>
        <w:jc w:val="both"/>
        <w:rPr>
          <w:rFonts w:ascii="Arial" w:eastAsia="Times New Roman" w:hAnsi="Arial" w:cs="Arial"/>
          <w:b/>
          <w:bCs/>
          <w:color w:val="000000"/>
          <w:sz w:val="28"/>
          <w:szCs w:val="28"/>
          <w:lang w:eastAsia="es-ES_tradnl"/>
        </w:rPr>
      </w:pPr>
      <w:r w:rsidRPr="00505353">
        <w:rPr>
          <w:rFonts w:ascii="Arial" w:eastAsia="Times New Roman" w:hAnsi="Arial" w:cs="Arial"/>
          <w:b/>
          <w:bCs/>
          <w:color w:val="000000"/>
          <w:sz w:val="28"/>
          <w:szCs w:val="28"/>
          <w:lang w:eastAsia="es-ES_tradnl"/>
        </w:rPr>
        <w:t>¿Dónde celebrarla?</w:t>
      </w:r>
    </w:p>
    <w:p w14:paraId="55F3589E" w14:textId="77777777" w:rsidR="00505353" w:rsidRDefault="00505353" w:rsidP="00505353">
      <w:pPr>
        <w:jc w:val="both"/>
        <w:rPr>
          <w:rFonts w:ascii="Merriweather" w:eastAsia="Times New Roman" w:hAnsi="Merriweather" w:cs="Times New Roman"/>
          <w:color w:val="000000"/>
          <w:sz w:val="21"/>
          <w:szCs w:val="21"/>
          <w:lang w:eastAsia="es-ES_tradnl"/>
        </w:rPr>
      </w:pPr>
    </w:p>
    <w:p w14:paraId="44F9B518" w14:textId="08523CCE" w:rsidR="00505353" w:rsidRPr="00505353" w:rsidRDefault="00505353" w:rsidP="00505353">
      <w:pPr>
        <w:jc w:val="both"/>
        <w:rPr>
          <w:rFonts w:ascii="Merriweather" w:eastAsia="Times New Roman" w:hAnsi="Merriweather" w:cs="Times New Roman"/>
          <w:color w:val="000000"/>
          <w:sz w:val="21"/>
          <w:szCs w:val="21"/>
          <w:lang w:eastAsia="es-ES_tradnl"/>
        </w:rPr>
      </w:pPr>
      <w:r w:rsidRPr="00505353">
        <w:rPr>
          <w:rFonts w:ascii="Merriweather" w:eastAsia="Times New Roman" w:hAnsi="Merriweather" w:cs="Times New Roman"/>
          <w:color w:val="000000"/>
          <w:sz w:val="21"/>
          <w:szCs w:val="21"/>
          <w:lang w:eastAsia="es-ES_tradnl"/>
        </w:rPr>
        <w:t>¡En nuestra Parroquia puedes celebrar tu boda! Con mucho gusto nos esforzaremos para que sea un día inolvidable.</w:t>
      </w:r>
    </w:p>
    <w:p w14:paraId="3AA53B0D" w14:textId="77777777" w:rsidR="00505353" w:rsidRPr="00505353" w:rsidRDefault="00505353" w:rsidP="00505353">
      <w:pPr>
        <w:spacing w:before="150" w:after="150"/>
        <w:outlineLvl w:val="3"/>
        <w:rPr>
          <w:rFonts w:ascii="Comic Sans MS" w:eastAsia="Times New Roman" w:hAnsi="Comic Sans MS" w:cs="Times New Roman"/>
          <w:color w:val="000000"/>
          <w:sz w:val="27"/>
          <w:szCs w:val="27"/>
          <w:lang w:eastAsia="es-ES_tradnl"/>
        </w:rPr>
      </w:pPr>
      <w:r w:rsidRPr="00505353">
        <w:rPr>
          <w:rFonts w:ascii="Comic Sans MS" w:eastAsia="Times New Roman" w:hAnsi="Comic Sans MS" w:cs="Times New Roman"/>
          <w:color w:val="000000"/>
          <w:sz w:val="27"/>
          <w:szCs w:val="27"/>
          <w:lang w:eastAsia="es-ES_tradnl"/>
        </w:rPr>
        <w:t>¿Cuánto cuesta?</w:t>
      </w:r>
    </w:p>
    <w:p w14:paraId="6FD739B0" w14:textId="77777777" w:rsidR="00505353" w:rsidRPr="00505353" w:rsidRDefault="00505353" w:rsidP="00505353">
      <w:pPr>
        <w:jc w:val="both"/>
        <w:rPr>
          <w:rFonts w:ascii="Merriweather" w:eastAsia="Times New Roman" w:hAnsi="Merriweather" w:cs="Times New Roman"/>
          <w:color w:val="000000"/>
          <w:sz w:val="21"/>
          <w:szCs w:val="21"/>
          <w:lang w:eastAsia="es-ES_tradnl"/>
        </w:rPr>
      </w:pPr>
      <w:r w:rsidRPr="00505353">
        <w:rPr>
          <w:rFonts w:ascii="Merriweather" w:eastAsia="Times New Roman" w:hAnsi="Merriweather" w:cs="Times New Roman"/>
          <w:color w:val="000000"/>
          <w:sz w:val="21"/>
          <w:szCs w:val="21"/>
          <w:lang w:eastAsia="es-ES_tradnl"/>
        </w:rPr>
        <w:t>Los Sacramentos nos los dio el Señor gratuitamente a todos, y gratuitamente la Iglesia los administra. Por ello, nosotros no pedimos ningún dinero por la celebración del sacramento del matrimonio en la Parroquia. Aunque sí que es verdad que los novios, ante la conciencia que tienen de sostener a la Iglesia en sus necesidades, aportan normalmente un donativo para ayudar al mantenimiento del templo, y más en nuestro caso, que es un templo muy antiguo y constantemente necesitado de arreglos y reparaciones.</w:t>
      </w:r>
    </w:p>
    <w:p w14:paraId="2ECCF838" w14:textId="77777777" w:rsidR="00505353" w:rsidRPr="00505353" w:rsidRDefault="00505353" w:rsidP="00505353">
      <w:pPr>
        <w:spacing w:after="150"/>
        <w:jc w:val="both"/>
        <w:rPr>
          <w:rFonts w:ascii="Merriweather" w:eastAsia="Times New Roman" w:hAnsi="Merriweather" w:cs="Times New Roman"/>
          <w:color w:val="000000"/>
          <w:sz w:val="21"/>
          <w:szCs w:val="21"/>
          <w:lang w:eastAsia="es-ES_tradnl"/>
        </w:rPr>
      </w:pPr>
      <w:r w:rsidRPr="00505353">
        <w:rPr>
          <w:rFonts w:ascii="Merriweather" w:eastAsia="Times New Roman" w:hAnsi="Merriweather" w:cs="Times New Roman"/>
          <w:color w:val="000000"/>
          <w:sz w:val="21"/>
          <w:szCs w:val="21"/>
          <w:lang w:eastAsia="es-ES_tradnl"/>
        </w:rPr>
        <w:t>Por otro lado, normalmente tenemos una reunión con los novios para explicarles detenidamente todos los pormenores de la ceremonia, como es el número de las composiciones florales, el comportamiento del fotógrafo durante la ceremonia, algunas normas sobre la música, etc.</w:t>
      </w:r>
    </w:p>
    <w:p w14:paraId="085B49C0" w14:textId="6E5891A3" w:rsidR="00505353" w:rsidRPr="00505353" w:rsidRDefault="00505353" w:rsidP="00505353">
      <w:pPr>
        <w:jc w:val="both"/>
        <w:rPr>
          <w:rFonts w:ascii="Merriweather" w:eastAsia="Times New Roman" w:hAnsi="Merriweather" w:cs="Times New Roman"/>
          <w:color w:val="000000"/>
          <w:sz w:val="21"/>
          <w:szCs w:val="21"/>
          <w:lang w:eastAsia="es-ES_tradnl"/>
        </w:rPr>
      </w:pPr>
      <w:r w:rsidRPr="00505353">
        <w:rPr>
          <w:rFonts w:ascii="Merriweather" w:eastAsia="Times New Roman" w:hAnsi="Merriweather" w:cs="Times New Roman"/>
          <w:color w:val="000000"/>
          <w:sz w:val="21"/>
          <w:szCs w:val="21"/>
          <w:lang w:eastAsia="es-ES_tradnl"/>
        </w:rPr>
        <w:t>Para más información, dirígete al </w:t>
      </w:r>
      <w:r>
        <w:rPr>
          <w:rFonts w:ascii="Merriweather" w:eastAsia="Times New Roman" w:hAnsi="Merriweather" w:cs="Times New Roman"/>
          <w:color w:val="000000"/>
          <w:sz w:val="21"/>
          <w:szCs w:val="21"/>
          <w:lang w:eastAsia="es-ES_tradnl"/>
        </w:rPr>
        <w:t xml:space="preserve">despacho parroquial </w:t>
      </w:r>
    </w:p>
    <w:p w14:paraId="649DF3E8" w14:textId="37725AF9" w:rsidR="000932E0" w:rsidRDefault="00505353">
      <w:r>
        <w:t xml:space="preserve"> </w:t>
      </w:r>
    </w:p>
    <w:p w14:paraId="3918CB23" w14:textId="0735DEE7" w:rsidR="00505353" w:rsidRDefault="00505353"/>
    <w:p w14:paraId="38B4E796" w14:textId="62E7444E" w:rsidR="00505353" w:rsidRDefault="00505353">
      <w:pPr>
        <w:rPr>
          <w:rFonts w:ascii="Arial" w:hAnsi="Arial" w:cs="Arial"/>
          <w:b/>
          <w:bCs/>
          <w:sz w:val="28"/>
          <w:szCs w:val="28"/>
        </w:rPr>
      </w:pPr>
      <w:r w:rsidRPr="00505353">
        <w:rPr>
          <w:rFonts w:ascii="Arial" w:hAnsi="Arial" w:cs="Arial"/>
          <w:b/>
          <w:bCs/>
          <w:sz w:val="28"/>
          <w:szCs w:val="28"/>
        </w:rPr>
        <w:t>¿Cuándo?</w:t>
      </w:r>
    </w:p>
    <w:p w14:paraId="29DB2E2C" w14:textId="77777777" w:rsidR="00505353" w:rsidRDefault="00505353" w:rsidP="00505353">
      <w:pPr>
        <w:rPr>
          <w:rFonts w:ascii="Merriweather" w:eastAsia="Times New Roman" w:hAnsi="Merriweather" w:cs="Times New Roman"/>
          <w:color w:val="000000"/>
          <w:sz w:val="21"/>
          <w:szCs w:val="21"/>
          <w:shd w:val="clear" w:color="auto" w:fill="FFFFFF"/>
          <w:lang w:eastAsia="es-ES_tradnl"/>
        </w:rPr>
      </w:pPr>
    </w:p>
    <w:p w14:paraId="258C162D" w14:textId="334F8B80" w:rsidR="00505353" w:rsidRDefault="00505353" w:rsidP="00505353">
      <w:pPr>
        <w:rPr>
          <w:rFonts w:ascii="Merriweather" w:eastAsia="Times New Roman" w:hAnsi="Merriweather" w:cs="Times New Roman"/>
          <w:color w:val="000000"/>
          <w:sz w:val="21"/>
          <w:szCs w:val="21"/>
          <w:shd w:val="clear" w:color="auto" w:fill="FFFFFF"/>
          <w:lang w:eastAsia="es-ES_tradnl"/>
        </w:rPr>
      </w:pPr>
      <w:r w:rsidRPr="00505353">
        <w:rPr>
          <w:rFonts w:ascii="Merriweather" w:eastAsia="Times New Roman" w:hAnsi="Merriweather" w:cs="Times New Roman"/>
          <w:color w:val="000000"/>
          <w:sz w:val="21"/>
          <w:szCs w:val="21"/>
          <w:shd w:val="clear" w:color="auto" w:fill="FFFFFF"/>
          <w:lang w:eastAsia="es-ES_tradnl"/>
        </w:rPr>
        <w:t>Para concretar la hora y la fecha de la boda, es necesario acudir al </w:t>
      </w:r>
      <w:r>
        <w:rPr>
          <w:rFonts w:ascii="Merriweather" w:eastAsia="Times New Roman" w:hAnsi="Merriweather" w:cs="Times New Roman"/>
          <w:color w:val="000000"/>
          <w:sz w:val="21"/>
          <w:szCs w:val="21"/>
          <w:shd w:val="clear" w:color="auto" w:fill="FFFFFF"/>
          <w:lang w:eastAsia="es-ES_tradnl"/>
        </w:rPr>
        <w:t xml:space="preserve">despacho parroquial </w:t>
      </w:r>
    </w:p>
    <w:p w14:paraId="0DA77429" w14:textId="6C200762" w:rsidR="00505353" w:rsidRDefault="00505353" w:rsidP="00505353">
      <w:pPr>
        <w:rPr>
          <w:rFonts w:ascii="Merriweather" w:eastAsia="Times New Roman" w:hAnsi="Merriweather" w:cs="Times New Roman"/>
          <w:color w:val="000000"/>
          <w:sz w:val="21"/>
          <w:szCs w:val="21"/>
          <w:shd w:val="clear" w:color="auto" w:fill="FFFFFF"/>
          <w:lang w:eastAsia="es-ES_tradnl"/>
        </w:rPr>
      </w:pPr>
    </w:p>
    <w:p w14:paraId="23C8272D" w14:textId="0AEA0D63" w:rsidR="00505353" w:rsidRDefault="00505353" w:rsidP="00505353">
      <w:pPr>
        <w:rPr>
          <w:rFonts w:ascii="Arial" w:eastAsia="Times New Roman" w:hAnsi="Arial" w:cs="Arial"/>
          <w:b/>
          <w:bCs/>
          <w:color w:val="000000"/>
          <w:sz w:val="28"/>
          <w:szCs w:val="28"/>
          <w:shd w:val="clear" w:color="auto" w:fill="FFFFFF"/>
          <w:lang w:eastAsia="es-ES_tradnl"/>
        </w:rPr>
      </w:pPr>
      <w:r w:rsidRPr="00505353">
        <w:rPr>
          <w:rFonts w:ascii="Arial" w:eastAsia="Times New Roman" w:hAnsi="Arial" w:cs="Arial"/>
          <w:b/>
          <w:bCs/>
          <w:color w:val="000000"/>
          <w:sz w:val="28"/>
          <w:szCs w:val="28"/>
          <w:shd w:val="clear" w:color="auto" w:fill="FFFFFF"/>
          <w:lang w:eastAsia="es-ES_tradnl"/>
        </w:rPr>
        <w:t>¿Cómo es la celebración?</w:t>
      </w:r>
    </w:p>
    <w:p w14:paraId="5010358D" w14:textId="18E350F8" w:rsidR="00505353" w:rsidRDefault="00505353" w:rsidP="00505353">
      <w:pPr>
        <w:rPr>
          <w:rFonts w:ascii="Arial" w:eastAsia="Times New Roman" w:hAnsi="Arial" w:cs="Arial"/>
          <w:b/>
          <w:bCs/>
          <w:color w:val="000000"/>
          <w:sz w:val="28"/>
          <w:szCs w:val="28"/>
          <w:shd w:val="clear" w:color="auto" w:fill="FFFFFF"/>
          <w:lang w:eastAsia="es-ES_tradnl"/>
        </w:rPr>
      </w:pPr>
    </w:p>
    <w:p w14:paraId="348E6DC5" w14:textId="77777777" w:rsidR="00505353" w:rsidRDefault="00505353" w:rsidP="00505353">
      <w:pPr>
        <w:pStyle w:val="NormalWeb"/>
        <w:spacing w:before="0" w:beforeAutospacing="0" w:after="150" w:afterAutospacing="0"/>
        <w:jc w:val="both"/>
        <w:rPr>
          <w:rFonts w:ascii="Merriweather" w:hAnsi="Merriweather"/>
          <w:color w:val="000000"/>
          <w:sz w:val="21"/>
          <w:szCs w:val="21"/>
        </w:rPr>
      </w:pPr>
      <w:r>
        <w:rPr>
          <w:rFonts w:ascii="Merriweather" w:hAnsi="Merriweather"/>
          <w:color w:val="000000"/>
          <w:sz w:val="21"/>
          <w:szCs w:val="21"/>
        </w:rPr>
        <w:t>En la Parroquia, normalmente la celebración se realiza dentro de la Sta. Misa.</w:t>
      </w:r>
    </w:p>
    <w:p w14:paraId="63A5FF67" w14:textId="77777777" w:rsidR="00505353" w:rsidRPr="00505353" w:rsidRDefault="00505353" w:rsidP="00505353">
      <w:pPr>
        <w:rPr>
          <w:rFonts w:ascii="Arial" w:eastAsia="Times New Roman" w:hAnsi="Arial" w:cs="Arial"/>
          <w:b/>
          <w:bCs/>
          <w:sz w:val="28"/>
          <w:szCs w:val="28"/>
          <w:lang w:eastAsia="es-ES_tradnl"/>
        </w:rPr>
      </w:pPr>
    </w:p>
    <w:p w14:paraId="5D345E05" w14:textId="77777777" w:rsidR="00505353" w:rsidRPr="00505353" w:rsidRDefault="00505353">
      <w:pPr>
        <w:rPr>
          <w:rFonts w:ascii="Arial" w:hAnsi="Arial" w:cs="Arial"/>
          <w:b/>
          <w:bCs/>
          <w:sz w:val="28"/>
          <w:szCs w:val="28"/>
        </w:rPr>
      </w:pPr>
    </w:p>
    <w:sectPr w:rsidR="00505353" w:rsidRPr="00505353" w:rsidSect="000A4DD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B2650"/>
    <w:multiLevelType w:val="multilevel"/>
    <w:tmpl w:val="F21C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53"/>
    <w:rsid w:val="000932E0"/>
    <w:rsid w:val="000A4DD1"/>
    <w:rsid w:val="0050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A391A05"/>
  <w15:chartTrackingRefBased/>
  <w15:docId w15:val="{2F3988BC-4424-984E-A469-8CC10C32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05353"/>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3">
    <w:name w:val="heading 3"/>
    <w:basedOn w:val="Normal"/>
    <w:next w:val="Normal"/>
    <w:link w:val="Ttulo3Car"/>
    <w:uiPriority w:val="9"/>
    <w:semiHidden/>
    <w:unhideWhenUsed/>
    <w:qFormat/>
    <w:rsid w:val="0050535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link w:val="Ttulo4Car"/>
    <w:uiPriority w:val="9"/>
    <w:qFormat/>
    <w:rsid w:val="00505353"/>
    <w:pPr>
      <w:spacing w:before="100" w:beforeAutospacing="1" w:after="100" w:afterAutospacing="1"/>
      <w:outlineLvl w:val="3"/>
    </w:pPr>
    <w:rPr>
      <w:rFonts w:ascii="Times New Roman" w:eastAsia="Times New Roman" w:hAnsi="Times New Roman" w:cs="Times New Roman"/>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5353"/>
    <w:rPr>
      <w:rFonts w:ascii="Times New Roman" w:eastAsia="Times New Roman" w:hAnsi="Times New Roman" w:cs="Times New Roman"/>
      <w:b/>
      <w:bCs/>
      <w:kern w:val="36"/>
      <w:sz w:val="48"/>
      <w:szCs w:val="48"/>
      <w:lang w:eastAsia="es-ES_tradnl"/>
    </w:rPr>
  </w:style>
  <w:style w:type="character" w:customStyle="1" w:styleId="Ttulo4Car">
    <w:name w:val="Título 4 Car"/>
    <w:basedOn w:val="Fuentedeprrafopredeter"/>
    <w:link w:val="Ttulo4"/>
    <w:uiPriority w:val="9"/>
    <w:rsid w:val="00505353"/>
    <w:rPr>
      <w:rFonts w:ascii="Times New Roman" w:eastAsia="Times New Roman" w:hAnsi="Times New Roman" w:cs="Times New Roman"/>
      <w:b/>
      <w:bCs/>
      <w:lang w:eastAsia="es-ES_tradnl"/>
    </w:rPr>
  </w:style>
  <w:style w:type="paragraph" w:customStyle="1" w:styleId="ulttabli">
    <w:name w:val="ult_tab_li"/>
    <w:basedOn w:val="Normal"/>
    <w:rsid w:val="00505353"/>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505353"/>
    <w:rPr>
      <w:color w:val="0000FF"/>
      <w:u w:val="single"/>
    </w:rPr>
  </w:style>
  <w:style w:type="character" w:customStyle="1" w:styleId="ult-span-text">
    <w:name w:val="ult-span-text"/>
    <w:basedOn w:val="Fuentedeprrafopredeter"/>
    <w:rsid w:val="00505353"/>
  </w:style>
  <w:style w:type="paragraph" w:styleId="NormalWeb">
    <w:name w:val="Normal (Web)"/>
    <w:basedOn w:val="Normal"/>
    <w:uiPriority w:val="99"/>
    <w:semiHidden/>
    <w:unhideWhenUsed/>
    <w:rsid w:val="00505353"/>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505353"/>
  </w:style>
  <w:style w:type="character" w:customStyle="1" w:styleId="Ttulo3Car">
    <w:name w:val="Título 3 Car"/>
    <w:basedOn w:val="Fuentedeprrafopredeter"/>
    <w:link w:val="Ttulo3"/>
    <w:uiPriority w:val="9"/>
    <w:semiHidden/>
    <w:rsid w:val="0050535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107237">
      <w:bodyDiv w:val="1"/>
      <w:marLeft w:val="0"/>
      <w:marRight w:val="0"/>
      <w:marTop w:val="0"/>
      <w:marBottom w:val="0"/>
      <w:divBdr>
        <w:top w:val="none" w:sz="0" w:space="0" w:color="auto"/>
        <w:left w:val="none" w:sz="0" w:space="0" w:color="auto"/>
        <w:bottom w:val="none" w:sz="0" w:space="0" w:color="auto"/>
        <w:right w:val="none" w:sz="0" w:space="0" w:color="auto"/>
      </w:divBdr>
    </w:div>
    <w:div w:id="1497570077">
      <w:bodyDiv w:val="1"/>
      <w:marLeft w:val="0"/>
      <w:marRight w:val="0"/>
      <w:marTop w:val="0"/>
      <w:marBottom w:val="0"/>
      <w:divBdr>
        <w:top w:val="none" w:sz="0" w:space="0" w:color="auto"/>
        <w:left w:val="none" w:sz="0" w:space="0" w:color="auto"/>
        <w:bottom w:val="none" w:sz="0" w:space="0" w:color="auto"/>
        <w:right w:val="none" w:sz="0" w:space="0" w:color="auto"/>
      </w:divBdr>
      <w:divsChild>
        <w:div w:id="1090809214">
          <w:marLeft w:val="0"/>
          <w:marRight w:val="0"/>
          <w:marTop w:val="0"/>
          <w:marBottom w:val="525"/>
          <w:divBdr>
            <w:top w:val="none" w:sz="0" w:space="0" w:color="auto"/>
            <w:left w:val="none" w:sz="0" w:space="0" w:color="auto"/>
            <w:bottom w:val="none" w:sz="0" w:space="0" w:color="auto"/>
            <w:right w:val="none" w:sz="0" w:space="0" w:color="auto"/>
          </w:divBdr>
          <w:divsChild>
            <w:div w:id="575476268">
              <w:marLeft w:val="0"/>
              <w:marRight w:val="0"/>
              <w:marTop w:val="0"/>
              <w:marBottom w:val="0"/>
              <w:divBdr>
                <w:top w:val="none" w:sz="0" w:space="0" w:color="auto"/>
                <w:left w:val="none" w:sz="0" w:space="0" w:color="auto"/>
                <w:bottom w:val="none" w:sz="0" w:space="0" w:color="auto"/>
                <w:right w:val="none" w:sz="0" w:space="0" w:color="auto"/>
              </w:divBdr>
            </w:div>
          </w:divsChild>
        </w:div>
        <w:div w:id="930433762">
          <w:marLeft w:val="-113"/>
          <w:marRight w:val="-113"/>
          <w:marTop w:val="0"/>
          <w:marBottom w:val="0"/>
          <w:divBdr>
            <w:top w:val="none" w:sz="0" w:space="0" w:color="auto"/>
            <w:left w:val="none" w:sz="0" w:space="0" w:color="auto"/>
            <w:bottom w:val="none" w:sz="0" w:space="0" w:color="auto"/>
            <w:right w:val="none" w:sz="0" w:space="0" w:color="auto"/>
          </w:divBdr>
          <w:divsChild>
            <w:div w:id="609355121">
              <w:marLeft w:val="0"/>
              <w:marRight w:val="0"/>
              <w:marTop w:val="0"/>
              <w:marBottom w:val="0"/>
              <w:divBdr>
                <w:top w:val="none" w:sz="0" w:space="0" w:color="auto"/>
                <w:left w:val="none" w:sz="0" w:space="0" w:color="auto"/>
                <w:bottom w:val="none" w:sz="0" w:space="0" w:color="auto"/>
                <w:right w:val="none" w:sz="0" w:space="0" w:color="auto"/>
              </w:divBdr>
              <w:divsChild>
                <w:div w:id="868494760">
                  <w:marLeft w:val="0"/>
                  <w:marRight w:val="0"/>
                  <w:marTop w:val="0"/>
                  <w:marBottom w:val="0"/>
                  <w:divBdr>
                    <w:top w:val="none" w:sz="0" w:space="0" w:color="auto"/>
                    <w:left w:val="none" w:sz="0" w:space="0" w:color="auto"/>
                    <w:bottom w:val="none" w:sz="0" w:space="0" w:color="auto"/>
                    <w:right w:val="none" w:sz="0" w:space="0" w:color="auto"/>
                  </w:divBdr>
                  <w:divsChild>
                    <w:div w:id="1808430833">
                      <w:marLeft w:val="0"/>
                      <w:marRight w:val="0"/>
                      <w:marTop w:val="0"/>
                      <w:marBottom w:val="0"/>
                      <w:divBdr>
                        <w:top w:val="none" w:sz="0" w:space="0" w:color="auto"/>
                        <w:left w:val="none" w:sz="0" w:space="0" w:color="auto"/>
                        <w:bottom w:val="none" w:sz="0" w:space="0" w:color="auto"/>
                        <w:right w:val="none" w:sz="0" w:space="0" w:color="auto"/>
                      </w:divBdr>
                      <w:divsChild>
                        <w:div w:id="315233007">
                          <w:marLeft w:val="0"/>
                          <w:marRight w:val="0"/>
                          <w:marTop w:val="0"/>
                          <w:marBottom w:val="525"/>
                          <w:divBdr>
                            <w:top w:val="none" w:sz="0" w:space="0" w:color="auto"/>
                            <w:left w:val="none" w:sz="0" w:space="0" w:color="auto"/>
                            <w:bottom w:val="none" w:sz="0" w:space="0" w:color="auto"/>
                            <w:right w:val="none" w:sz="0" w:space="0" w:color="auto"/>
                          </w:divBdr>
                          <w:divsChild>
                            <w:div w:id="1312635321">
                              <w:marLeft w:val="0"/>
                              <w:marRight w:val="0"/>
                              <w:marTop w:val="0"/>
                              <w:marBottom w:val="0"/>
                              <w:divBdr>
                                <w:top w:val="none" w:sz="0" w:space="0" w:color="auto"/>
                                <w:left w:val="none" w:sz="0" w:space="0" w:color="auto"/>
                                <w:bottom w:val="none" w:sz="0" w:space="0" w:color="auto"/>
                                <w:right w:val="none" w:sz="0" w:space="0" w:color="auto"/>
                              </w:divBdr>
                              <w:divsChild>
                                <w:div w:id="658846899">
                                  <w:marLeft w:val="0"/>
                                  <w:marRight w:val="0"/>
                                  <w:marTop w:val="0"/>
                                  <w:marBottom w:val="0"/>
                                  <w:divBdr>
                                    <w:top w:val="none" w:sz="0" w:space="0" w:color="auto"/>
                                    <w:left w:val="none" w:sz="0" w:space="0" w:color="auto"/>
                                    <w:bottom w:val="none" w:sz="0" w:space="0" w:color="auto"/>
                                    <w:right w:val="none" w:sz="0" w:space="0" w:color="auto"/>
                                  </w:divBdr>
                                  <w:divsChild>
                                    <w:div w:id="291984374">
                                      <w:marLeft w:val="0"/>
                                      <w:marRight w:val="0"/>
                                      <w:marTop w:val="0"/>
                                      <w:marBottom w:val="0"/>
                                      <w:divBdr>
                                        <w:top w:val="none" w:sz="0" w:space="0" w:color="A4A4A4"/>
                                        <w:left w:val="none" w:sz="0" w:space="0" w:color="A4A4A4"/>
                                        <w:bottom w:val="none" w:sz="0" w:space="0" w:color="A4A4A4"/>
                                        <w:right w:val="none" w:sz="0" w:space="0" w:color="A4A4A4"/>
                                      </w:divBdr>
                                      <w:divsChild>
                                        <w:div w:id="890195550">
                                          <w:marLeft w:val="0"/>
                                          <w:marRight w:val="0"/>
                                          <w:marTop w:val="0"/>
                                          <w:marBottom w:val="0"/>
                                          <w:divBdr>
                                            <w:top w:val="none" w:sz="0" w:space="0" w:color="auto"/>
                                            <w:left w:val="none" w:sz="0" w:space="0" w:color="auto"/>
                                            <w:bottom w:val="none" w:sz="0" w:space="0" w:color="auto"/>
                                            <w:right w:val="none" w:sz="0" w:space="0" w:color="auto"/>
                                          </w:divBdr>
                                        </w:div>
                                      </w:divsChild>
                                    </w:div>
                                    <w:div w:id="1266578348">
                                      <w:marLeft w:val="0"/>
                                      <w:marRight w:val="0"/>
                                      <w:marTop w:val="0"/>
                                      <w:marBottom w:val="0"/>
                                      <w:divBdr>
                                        <w:top w:val="none" w:sz="0" w:space="0" w:color="A4A4A4"/>
                                        <w:left w:val="none" w:sz="0" w:space="0" w:color="A4A4A4"/>
                                        <w:bottom w:val="none" w:sz="0" w:space="0" w:color="A4A4A4"/>
                                        <w:right w:val="none" w:sz="0" w:space="0" w:color="A4A4A4"/>
                                      </w:divBdr>
                                      <w:divsChild>
                                        <w:div w:id="947084920">
                                          <w:marLeft w:val="0"/>
                                          <w:marRight w:val="0"/>
                                          <w:marTop w:val="0"/>
                                          <w:marBottom w:val="0"/>
                                          <w:divBdr>
                                            <w:top w:val="none" w:sz="0" w:space="0" w:color="auto"/>
                                            <w:left w:val="none" w:sz="0" w:space="0" w:color="auto"/>
                                            <w:bottom w:val="none" w:sz="0" w:space="0" w:color="auto"/>
                                            <w:right w:val="none" w:sz="0" w:space="0" w:color="auto"/>
                                          </w:divBdr>
                                          <w:divsChild>
                                            <w:div w:id="6275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5415560">
      <w:bodyDiv w:val="1"/>
      <w:marLeft w:val="0"/>
      <w:marRight w:val="0"/>
      <w:marTop w:val="0"/>
      <w:marBottom w:val="0"/>
      <w:divBdr>
        <w:top w:val="none" w:sz="0" w:space="0" w:color="auto"/>
        <w:left w:val="none" w:sz="0" w:space="0" w:color="auto"/>
        <w:bottom w:val="none" w:sz="0" w:space="0" w:color="auto"/>
        <w:right w:val="none" w:sz="0" w:space="0" w:color="auto"/>
      </w:divBdr>
      <w:divsChild>
        <w:div w:id="1468083072">
          <w:marLeft w:val="0"/>
          <w:marRight w:val="0"/>
          <w:marTop w:val="0"/>
          <w:marBottom w:val="0"/>
          <w:divBdr>
            <w:top w:val="none" w:sz="0" w:space="0" w:color="auto"/>
            <w:left w:val="none" w:sz="0" w:space="0" w:color="auto"/>
            <w:bottom w:val="none" w:sz="0" w:space="0" w:color="auto"/>
            <w:right w:val="none" w:sz="0" w:space="0" w:color="auto"/>
          </w:divBdr>
          <w:divsChild>
            <w:div w:id="1413552202">
              <w:marLeft w:val="-113"/>
              <w:marRight w:val="-113"/>
              <w:marTop w:val="0"/>
              <w:marBottom w:val="0"/>
              <w:divBdr>
                <w:top w:val="none" w:sz="0" w:space="0" w:color="auto"/>
                <w:left w:val="none" w:sz="0" w:space="0" w:color="auto"/>
                <w:bottom w:val="none" w:sz="0" w:space="0" w:color="auto"/>
                <w:right w:val="none" w:sz="0" w:space="0" w:color="auto"/>
              </w:divBdr>
              <w:divsChild>
                <w:div w:id="1735006318">
                  <w:marLeft w:val="0"/>
                  <w:marRight w:val="0"/>
                  <w:marTop w:val="0"/>
                  <w:marBottom w:val="0"/>
                  <w:divBdr>
                    <w:top w:val="none" w:sz="0" w:space="0" w:color="auto"/>
                    <w:left w:val="none" w:sz="0" w:space="0" w:color="auto"/>
                    <w:bottom w:val="none" w:sz="0" w:space="0" w:color="auto"/>
                    <w:right w:val="none" w:sz="0" w:space="0" w:color="auto"/>
                  </w:divBdr>
                  <w:divsChild>
                    <w:div w:id="1428696513">
                      <w:marLeft w:val="0"/>
                      <w:marRight w:val="0"/>
                      <w:marTop w:val="0"/>
                      <w:marBottom w:val="0"/>
                      <w:divBdr>
                        <w:top w:val="none" w:sz="0" w:space="0" w:color="auto"/>
                        <w:left w:val="none" w:sz="0" w:space="0" w:color="auto"/>
                        <w:bottom w:val="none" w:sz="0" w:space="0" w:color="auto"/>
                        <w:right w:val="none" w:sz="0" w:space="0" w:color="auto"/>
                      </w:divBdr>
                      <w:divsChild>
                        <w:div w:id="1020012305">
                          <w:marLeft w:val="0"/>
                          <w:marRight w:val="0"/>
                          <w:marTop w:val="0"/>
                          <w:marBottom w:val="0"/>
                          <w:divBdr>
                            <w:top w:val="none" w:sz="0" w:space="0" w:color="auto"/>
                            <w:left w:val="none" w:sz="0" w:space="0" w:color="auto"/>
                            <w:bottom w:val="none" w:sz="0" w:space="0" w:color="auto"/>
                            <w:right w:val="none" w:sz="0" w:space="0" w:color="auto"/>
                          </w:divBdr>
                          <w:divsChild>
                            <w:div w:id="1196383814">
                              <w:marLeft w:val="0"/>
                              <w:marRight w:val="0"/>
                              <w:marTop w:val="100"/>
                              <w:marBottom w:val="525"/>
                              <w:divBdr>
                                <w:top w:val="none" w:sz="0" w:space="0" w:color="auto"/>
                                <w:left w:val="none" w:sz="0" w:space="0" w:color="auto"/>
                                <w:bottom w:val="none" w:sz="0" w:space="0" w:color="auto"/>
                                <w:right w:val="none" w:sz="0" w:space="0" w:color="auto"/>
                              </w:divBdr>
                              <w:divsChild>
                                <w:div w:id="740100645">
                                  <w:marLeft w:val="0"/>
                                  <w:marRight w:val="0"/>
                                  <w:marTop w:val="0"/>
                                  <w:marBottom w:val="0"/>
                                  <w:divBdr>
                                    <w:top w:val="none" w:sz="0" w:space="0" w:color="auto"/>
                                    <w:left w:val="none" w:sz="0" w:space="0" w:color="auto"/>
                                    <w:bottom w:val="none" w:sz="0" w:space="0" w:color="auto"/>
                                    <w:right w:val="none" w:sz="0" w:space="0" w:color="auto"/>
                                  </w:divBdr>
                                  <w:divsChild>
                                    <w:div w:id="414666592">
                                      <w:marLeft w:val="0"/>
                                      <w:marRight w:val="0"/>
                                      <w:marTop w:val="0"/>
                                      <w:marBottom w:val="0"/>
                                      <w:divBdr>
                                        <w:top w:val="none" w:sz="0" w:space="0" w:color="auto"/>
                                        <w:left w:val="none" w:sz="0" w:space="0" w:color="auto"/>
                                        <w:bottom w:val="none" w:sz="0" w:space="0" w:color="auto"/>
                                        <w:right w:val="none" w:sz="0" w:space="0" w:color="auto"/>
                                      </w:divBdr>
                                      <w:divsChild>
                                        <w:div w:id="1359235608">
                                          <w:marLeft w:val="0"/>
                                          <w:marRight w:val="0"/>
                                          <w:marTop w:val="0"/>
                                          <w:marBottom w:val="0"/>
                                          <w:divBdr>
                                            <w:top w:val="none" w:sz="0" w:space="0" w:color="auto"/>
                                            <w:left w:val="none" w:sz="0" w:space="0" w:color="auto"/>
                                            <w:bottom w:val="none" w:sz="0" w:space="0" w:color="auto"/>
                                            <w:right w:val="none" w:sz="0" w:space="0" w:color="auto"/>
                                          </w:divBdr>
                                          <w:divsChild>
                                            <w:div w:id="709721076">
                                              <w:marLeft w:val="0"/>
                                              <w:marRight w:val="0"/>
                                              <w:marTop w:val="0"/>
                                              <w:marBottom w:val="525"/>
                                              <w:divBdr>
                                                <w:top w:val="none" w:sz="0" w:space="0" w:color="auto"/>
                                                <w:left w:val="none" w:sz="0" w:space="0" w:color="auto"/>
                                                <w:bottom w:val="none" w:sz="0" w:space="0" w:color="auto"/>
                                                <w:right w:val="none" w:sz="0" w:space="0" w:color="auto"/>
                                              </w:divBdr>
                                              <w:divsChild>
                                                <w:div w:id="1532299039">
                                                  <w:marLeft w:val="0"/>
                                                  <w:marRight w:val="0"/>
                                                  <w:marTop w:val="0"/>
                                                  <w:marBottom w:val="0"/>
                                                  <w:divBdr>
                                                    <w:top w:val="none" w:sz="0" w:space="0" w:color="auto"/>
                                                    <w:left w:val="none" w:sz="0" w:space="0" w:color="auto"/>
                                                    <w:bottom w:val="none" w:sz="0" w:space="0" w:color="auto"/>
                                                    <w:right w:val="none" w:sz="0" w:space="0" w:color="auto"/>
                                                  </w:divBdr>
                                                </w:div>
                                              </w:divsChild>
                                            </w:div>
                                            <w:div w:id="1478186408">
                                              <w:marLeft w:val="0"/>
                                              <w:marRight w:val="0"/>
                                              <w:marTop w:val="0"/>
                                              <w:marBottom w:val="525"/>
                                              <w:divBdr>
                                                <w:top w:val="none" w:sz="0" w:space="0" w:color="auto"/>
                                                <w:left w:val="none" w:sz="0" w:space="0" w:color="auto"/>
                                                <w:bottom w:val="none" w:sz="0" w:space="0" w:color="auto"/>
                                                <w:right w:val="none" w:sz="0" w:space="0" w:color="auto"/>
                                              </w:divBdr>
                                              <w:divsChild>
                                                <w:div w:id="1880386703">
                                                  <w:marLeft w:val="0"/>
                                                  <w:marRight w:val="0"/>
                                                  <w:marTop w:val="0"/>
                                                  <w:marBottom w:val="0"/>
                                                  <w:divBdr>
                                                    <w:top w:val="none" w:sz="0" w:space="0" w:color="auto"/>
                                                    <w:left w:val="none" w:sz="0" w:space="0" w:color="auto"/>
                                                    <w:bottom w:val="none" w:sz="0" w:space="0" w:color="auto"/>
                                                    <w:right w:val="none" w:sz="0" w:space="0" w:color="auto"/>
                                                  </w:divBdr>
                                                </w:div>
                                              </w:divsChild>
                                            </w:div>
                                            <w:div w:id="562109330">
                                              <w:marLeft w:val="0"/>
                                              <w:marRight w:val="0"/>
                                              <w:marTop w:val="0"/>
                                              <w:marBottom w:val="525"/>
                                              <w:divBdr>
                                                <w:top w:val="none" w:sz="0" w:space="0" w:color="auto"/>
                                                <w:left w:val="none" w:sz="0" w:space="0" w:color="auto"/>
                                                <w:bottom w:val="none" w:sz="0" w:space="0" w:color="auto"/>
                                                <w:right w:val="none" w:sz="0" w:space="0" w:color="auto"/>
                                              </w:divBdr>
                                              <w:divsChild>
                                                <w:div w:id="10461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1032</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Gonzalez</dc:creator>
  <cp:keywords/>
  <dc:description/>
  <cp:lastModifiedBy>Jose Gonzalez</cp:lastModifiedBy>
  <cp:revision>1</cp:revision>
  <dcterms:created xsi:type="dcterms:W3CDTF">2023-10-31T12:09:00Z</dcterms:created>
  <dcterms:modified xsi:type="dcterms:W3CDTF">2023-10-31T12:14:00Z</dcterms:modified>
</cp:coreProperties>
</file>